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439" w:type="dxa"/>
        <w:tblInd w:w="5922" w:type="dxa"/>
        <w:tblLook w:val="04A0"/>
      </w:tblPr>
      <w:tblGrid>
        <w:gridCol w:w="3439"/>
      </w:tblGrid>
      <w:tr w:rsidR="001148CC" w:rsidRPr="000C64CD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0C64CD" w:rsidRDefault="001148CC" w:rsidP="00E3158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  <w:highlight w:val="yellow"/>
              </w:rPr>
            </w:pPr>
            <w:r w:rsidRPr="00E3158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Приложение № </w:t>
            </w:r>
            <w:r w:rsidR="00E31586" w:rsidRPr="00E31586">
              <w:rPr>
                <w:rFonts w:ascii="Liberation Serif" w:eastAsia="Times New Roman" w:hAnsi="Liberation Serif" w:cs="Times New Roman"/>
                <w:sz w:val="24"/>
                <w:szCs w:val="24"/>
              </w:rPr>
              <w:t>6</w:t>
            </w:r>
          </w:p>
        </w:tc>
      </w:tr>
      <w:tr w:rsidR="001148CC" w:rsidRPr="00304246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304246" w:rsidRDefault="001148CC" w:rsidP="001148C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к решению Думы Малышевского </w:t>
            </w:r>
          </w:p>
        </w:tc>
      </w:tr>
      <w:tr w:rsidR="001148CC" w:rsidRPr="00304246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304246" w:rsidRDefault="001148CC" w:rsidP="001148C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>городского округа</w:t>
            </w:r>
          </w:p>
        </w:tc>
      </w:tr>
      <w:tr w:rsidR="001148CC" w:rsidRPr="00304246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304246" w:rsidRDefault="001148CC" w:rsidP="000C64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от </w:t>
            </w:r>
            <w:r w:rsidR="005C5ACE">
              <w:rPr>
                <w:rFonts w:ascii="Liberation Serif" w:eastAsia="Times New Roman" w:hAnsi="Liberation Serif" w:cs="Times New Roman"/>
                <w:sz w:val="24"/>
                <w:szCs w:val="24"/>
              </w:rPr>
              <w:t>00</w:t>
            </w: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>.</w:t>
            </w:r>
            <w:r w:rsidR="005C5ACE">
              <w:rPr>
                <w:rFonts w:ascii="Liberation Serif" w:eastAsia="Times New Roman" w:hAnsi="Liberation Serif" w:cs="Times New Roman"/>
                <w:sz w:val="24"/>
                <w:szCs w:val="24"/>
              </w:rPr>
              <w:t>00</w:t>
            </w: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>.20</w:t>
            </w:r>
            <w:r w:rsidR="00850248"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  <w:r w:rsidR="000C64CD">
              <w:rPr>
                <w:rFonts w:ascii="Liberation Serif" w:eastAsia="Times New Roman" w:hAnsi="Liberation Serif" w:cs="Times New Roman"/>
                <w:sz w:val="24"/>
                <w:szCs w:val="24"/>
              </w:rPr>
              <w:t>3</w:t>
            </w: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 № </w:t>
            </w:r>
            <w:r w:rsidR="005C5ACE">
              <w:rPr>
                <w:rFonts w:ascii="Liberation Serif" w:eastAsia="Times New Roman" w:hAnsi="Liberation Serif" w:cs="Times New Roman"/>
                <w:sz w:val="24"/>
                <w:szCs w:val="24"/>
              </w:rPr>
              <w:t>000</w:t>
            </w:r>
          </w:p>
        </w:tc>
      </w:tr>
    </w:tbl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</w:p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</w:p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</w:p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  <w:r w:rsidRPr="00304246">
        <w:rPr>
          <w:rFonts w:ascii="Liberation Serif" w:hAnsi="Liberation Serif"/>
          <w:b/>
          <w:sz w:val="28"/>
        </w:rPr>
        <w:t>Перечень публичных нормативных обязательств, подлежащих исполнению за счет средств местного бюджета</w:t>
      </w:r>
    </w:p>
    <w:p w:rsidR="0044529E" w:rsidRPr="00304246" w:rsidRDefault="0044529E" w:rsidP="005C5ACE">
      <w:pPr>
        <w:spacing w:after="0" w:line="240" w:lineRule="auto"/>
        <w:jc w:val="center"/>
        <w:rPr>
          <w:rFonts w:ascii="Liberation Serif" w:hAnsi="Liberation Serif"/>
          <w:b/>
          <w:sz w:val="28"/>
        </w:rPr>
      </w:pPr>
    </w:p>
    <w:p w:rsidR="0044529E" w:rsidRPr="005C5ACE" w:rsidRDefault="005C5ACE" w:rsidP="005C5ACE">
      <w:pPr>
        <w:spacing w:after="0" w:line="240" w:lineRule="auto"/>
        <w:ind w:left="7788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          </w:t>
      </w:r>
      <w:r w:rsidR="0044529E" w:rsidRPr="005C5ACE">
        <w:rPr>
          <w:rFonts w:ascii="Liberation Serif" w:hAnsi="Liberation Serif"/>
        </w:rPr>
        <w:t>тыс</w:t>
      </w:r>
      <w:proofErr w:type="gramStart"/>
      <w:r w:rsidR="0044529E" w:rsidRPr="005C5ACE">
        <w:rPr>
          <w:rFonts w:ascii="Liberation Serif" w:hAnsi="Liberation Serif"/>
        </w:rPr>
        <w:t>.р</w:t>
      </w:r>
      <w:proofErr w:type="gramEnd"/>
      <w:r w:rsidR="0044529E" w:rsidRPr="005C5ACE">
        <w:rPr>
          <w:rFonts w:ascii="Liberation Serif" w:hAnsi="Liberation Serif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409"/>
        <w:gridCol w:w="1253"/>
        <w:gridCol w:w="1260"/>
        <w:gridCol w:w="1310"/>
        <w:gridCol w:w="1310"/>
        <w:gridCol w:w="1310"/>
      </w:tblGrid>
      <w:tr w:rsidR="0044529E" w:rsidRPr="00B33D72" w:rsidTr="00F31D59">
        <w:tc>
          <w:tcPr>
            <w:tcW w:w="534" w:type="dxa"/>
          </w:tcPr>
          <w:p w:rsidR="0044529E" w:rsidRPr="00304246" w:rsidRDefault="0044529E" w:rsidP="005C5AC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/</w:t>
            </w:r>
            <w:proofErr w:type="spellStart"/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09" w:type="dxa"/>
          </w:tcPr>
          <w:p w:rsidR="0044529E" w:rsidRPr="00304246" w:rsidRDefault="0044529E" w:rsidP="005C5AC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53" w:type="dxa"/>
            <w:vAlign w:val="center"/>
          </w:tcPr>
          <w:p w:rsidR="0044529E" w:rsidRPr="00304246" w:rsidRDefault="0044529E" w:rsidP="005C5ACE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1260" w:type="dxa"/>
            <w:vAlign w:val="center"/>
          </w:tcPr>
          <w:p w:rsidR="0044529E" w:rsidRPr="00304246" w:rsidRDefault="00F31D59" w:rsidP="005C5ACE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310" w:type="dxa"/>
            <w:vAlign w:val="center"/>
          </w:tcPr>
          <w:p w:rsidR="0044529E" w:rsidRPr="00304246" w:rsidRDefault="0044529E" w:rsidP="000C64CD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Сумма на 202</w:t>
            </w:r>
            <w:r w:rsidR="000C64CD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4</w:t>
            </w: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310" w:type="dxa"/>
            <w:vAlign w:val="center"/>
          </w:tcPr>
          <w:p w:rsidR="0044529E" w:rsidRPr="00304246" w:rsidRDefault="0044529E" w:rsidP="000C64CD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Сумма на 202</w:t>
            </w:r>
            <w:r w:rsidR="000C64CD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5</w:t>
            </w: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310" w:type="dxa"/>
            <w:vAlign w:val="center"/>
          </w:tcPr>
          <w:p w:rsidR="0044529E" w:rsidRPr="00304246" w:rsidRDefault="0044529E" w:rsidP="000C64CD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Сумма на 202</w:t>
            </w:r>
            <w:r w:rsidR="000C64CD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6</w:t>
            </w: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44529E" w:rsidRPr="00B33D72" w:rsidTr="005C5ACE">
        <w:trPr>
          <w:trHeight w:val="2130"/>
        </w:trPr>
        <w:tc>
          <w:tcPr>
            <w:tcW w:w="534" w:type="dxa"/>
          </w:tcPr>
          <w:p w:rsidR="0044529E" w:rsidRPr="00B33D72" w:rsidRDefault="0044529E" w:rsidP="005C5AC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33D72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44529E" w:rsidRPr="00B33D72" w:rsidRDefault="0044529E" w:rsidP="0013387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33D72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Публичные нормативные</w:t>
            </w: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 xml:space="preserve"> социальные выплаты гражданам (</w:t>
            </w:r>
            <w:r w:rsidRPr="00B33D72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Пенсионное обеспечение муниципальных служащих Малышевского городского округа)</w:t>
            </w:r>
          </w:p>
        </w:tc>
        <w:tc>
          <w:tcPr>
            <w:tcW w:w="1253" w:type="dxa"/>
          </w:tcPr>
          <w:p w:rsidR="0044529E" w:rsidRPr="00B33D72" w:rsidRDefault="0044529E" w:rsidP="00D16F9C">
            <w:pPr>
              <w:jc w:val="center"/>
              <w:outlineLvl w:val="4"/>
              <w:rPr>
                <w:rFonts w:ascii="Liberation Serif" w:hAnsi="Liberation Serif" w:cs="Arial CYR"/>
                <w:color w:val="000000"/>
                <w:sz w:val="20"/>
                <w:szCs w:val="20"/>
              </w:rPr>
            </w:pPr>
            <w:r w:rsidRPr="00B33D72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1100</w:t>
            </w:r>
            <w:r w:rsidR="00D16F9C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8</w:t>
            </w:r>
            <w:r w:rsidRPr="00B33D72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10040</w:t>
            </w:r>
          </w:p>
        </w:tc>
        <w:tc>
          <w:tcPr>
            <w:tcW w:w="1260" w:type="dxa"/>
          </w:tcPr>
          <w:p w:rsidR="0044529E" w:rsidRPr="00B33D72" w:rsidRDefault="0044529E" w:rsidP="00133872">
            <w:pPr>
              <w:jc w:val="center"/>
              <w:outlineLvl w:val="4"/>
              <w:rPr>
                <w:rFonts w:ascii="Liberation Serif" w:hAnsi="Liberation Serif" w:cs="Arial CYR"/>
                <w:color w:val="000000"/>
                <w:sz w:val="20"/>
                <w:szCs w:val="20"/>
              </w:rPr>
            </w:pPr>
            <w:r w:rsidRPr="00B33D72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310" w:type="dxa"/>
          </w:tcPr>
          <w:p w:rsidR="0044529E" w:rsidRPr="00B33D72" w:rsidRDefault="000C64CD" w:rsidP="001148CC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2 844,15</w:t>
            </w:r>
          </w:p>
        </w:tc>
        <w:tc>
          <w:tcPr>
            <w:tcW w:w="1310" w:type="dxa"/>
          </w:tcPr>
          <w:p w:rsidR="0044529E" w:rsidRPr="00B33D72" w:rsidRDefault="000C64CD" w:rsidP="008A4A39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2 977,55</w:t>
            </w:r>
          </w:p>
        </w:tc>
        <w:tc>
          <w:tcPr>
            <w:tcW w:w="1310" w:type="dxa"/>
          </w:tcPr>
          <w:p w:rsidR="008A4A39" w:rsidRDefault="000C64CD" w:rsidP="00133872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3 096,60</w:t>
            </w:r>
          </w:p>
          <w:p w:rsidR="00B832B8" w:rsidRPr="00B33D72" w:rsidRDefault="00B832B8" w:rsidP="00133872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</w:p>
        </w:tc>
      </w:tr>
      <w:tr w:rsidR="000C64CD" w:rsidRPr="005C5ACE" w:rsidTr="000C64CD">
        <w:trPr>
          <w:trHeight w:val="423"/>
        </w:trPr>
        <w:tc>
          <w:tcPr>
            <w:tcW w:w="534" w:type="dxa"/>
          </w:tcPr>
          <w:p w:rsidR="000C64CD" w:rsidRPr="00B33D72" w:rsidRDefault="000C64CD" w:rsidP="00133872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09" w:type="dxa"/>
          </w:tcPr>
          <w:p w:rsidR="000C64CD" w:rsidRPr="00B832B8" w:rsidRDefault="000C64CD" w:rsidP="00B832B8">
            <w:pPr>
              <w:jc w:val="center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 w:rsidRPr="00B832B8"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253" w:type="dxa"/>
          </w:tcPr>
          <w:p w:rsidR="000C64CD" w:rsidRPr="00B832B8" w:rsidRDefault="000C64CD" w:rsidP="00B832B8">
            <w:pPr>
              <w:jc w:val="center"/>
              <w:outlineLvl w:val="4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0C64CD" w:rsidRPr="00B832B8" w:rsidRDefault="000C64CD" w:rsidP="00B832B8">
            <w:pPr>
              <w:jc w:val="center"/>
              <w:outlineLvl w:val="4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</w:tcPr>
          <w:p w:rsidR="000C64CD" w:rsidRPr="000C64CD" w:rsidRDefault="000C64CD" w:rsidP="003A4536">
            <w:pPr>
              <w:jc w:val="center"/>
              <w:outlineLvl w:val="4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 w:rsidRPr="000C64CD"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2 844,15</w:t>
            </w:r>
          </w:p>
        </w:tc>
        <w:tc>
          <w:tcPr>
            <w:tcW w:w="1310" w:type="dxa"/>
          </w:tcPr>
          <w:p w:rsidR="000C64CD" w:rsidRPr="000C64CD" w:rsidRDefault="000C64CD" w:rsidP="003A4536">
            <w:pPr>
              <w:jc w:val="center"/>
              <w:outlineLvl w:val="4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 w:rsidRPr="000C64CD"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2 977,55</w:t>
            </w:r>
          </w:p>
        </w:tc>
        <w:tc>
          <w:tcPr>
            <w:tcW w:w="1310" w:type="dxa"/>
          </w:tcPr>
          <w:p w:rsidR="000C64CD" w:rsidRPr="000C64CD" w:rsidRDefault="000C64CD" w:rsidP="000C64CD">
            <w:pPr>
              <w:jc w:val="center"/>
              <w:outlineLvl w:val="4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 w:rsidRPr="000C64CD"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3 096,60</w:t>
            </w:r>
          </w:p>
        </w:tc>
      </w:tr>
    </w:tbl>
    <w:p w:rsidR="0044529E" w:rsidRDefault="0044529E" w:rsidP="0044529E">
      <w:pPr>
        <w:rPr>
          <w:rFonts w:ascii="Liberation Serif" w:hAnsi="Liberation Serif"/>
          <w:b/>
          <w:sz w:val="16"/>
          <w:szCs w:val="16"/>
        </w:rPr>
      </w:pPr>
    </w:p>
    <w:sectPr w:rsidR="0044529E" w:rsidSect="00A32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29E"/>
    <w:rsid w:val="000C64CD"/>
    <w:rsid w:val="001148CC"/>
    <w:rsid w:val="00133872"/>
    <w:rsid w:val="00304246"/>
    <w:rsid w:val="0044529E"/>
    <w:rsid w:val="004544CE"/>
    <w:rsid w:val="00493964"/>
    <w:rsid w:val="005C5ACE"/>
    <w:rsid w:val="00625F2B"/>
    <w:rsid w:val="00850248"/>
    <w:rsid w:val="00857713"/>
    <w:rsid w:val="008A4A39"/>
    <w:rsid w:val="009459D0"/>
    <w:rsid w:val="009E7B57"/>
    <w:rsid w:val="00A3207D"/>
    <w:rsid w:val="00AD5C52"/>
    <w:rsid w:val="00B832B8"/>
    <w:rsid w:val="00CA0D1E"/>
    <w:rsid w:val="00D16F9C"/>
    <w:rsid w:val="00E31586"/>
    <w:rsid w:val="00E95E54"/>
    <w:rsid w:val="00EC5421"/>
    <w:rsid w:val="00F31D59"/>
    <w:rsid w:val="00FE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13</cp:revision>
  <dcterms:created xsi:type="dcterms:W3CDTF">2019-11-13T06:07:00Z</dcterms:created>
  <dcterms:modified xsi:type="dcterms:W3CDTF">2023-11-09T08:21:00Z</dcterms:modified>
</cp:coreProperties>
</file>